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25" w:rsidRDefault="00A86325" w:rsidP="007C3D26">
      <w:pPr>
        <w:pStyle w:val="Style10"/>
        <w:widowControl/>
        <w:tabs>
          <w:tab w:val="left" w:pos="230"/>
        </w:tabs>
        <w:spacing w:line="360" w:lineRule="auto"/>
        <w:rPr>
          <w:rFonts w:cs="Times New Roman"/>
        </w:rPr>
      </w:pPr>
    </w:p>
    <w:p w:rsidR="00A86325" w:rsidRPr="00983895" w:rsidRDefault="00A86325" w:rsidP="00983895">
      <w:pPr>
        <w:rPr>
          <w:lang w:bidi="bn-IN"/>
        </w:rPr>
      </w:pPr>
      <w:r>
        <w:rPr>
          <w:lang w:val="en-US"/>
        </w:rPr>
        <w:t xml:space="preserve">                                                                                 </w:t>
      </w:r>
      <w:r>
        <w:rPr>
          <w:b/>
        </w:rPr>
        <w:t>ОБЯВА</w:t>
      </w:r>
    </w:p>
    <w:p w:rsidR="00A86325" w:rsidRDefault="00A86325" w:rsidP="00433848">
      <w:pPr>
        <w:spacing w:before="100" w:beforeAutospacing="1" w:after="100" w:afterAutospacing="1"/>
      </w:pPr>
      <w:r>
        <w:t xml:space="preserve">Във връзка с изпълнение дейностите на проект </w:t>
      </w:r>
      <w:r w:rsidRPr="00433848">
        <w:t>BG05M2OP001-2.011-0001 „Подкрепа за успех“,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</w:t>
      </w:r>
      <w:r w:rsidRPr="00C04B07">
        <w:t xml:space="preserve">, </w:t>
      </w:r>
      <w:r>
        <w:t>Средно училище „ Св.Климент Охридски” (име на училището)</w:t>
      </w:r>
      <w:r w:rsidRPr="00C04B07">
        <w:t xml:space="preserve"> </w:t>
      </w:r>
    </w:p>
    <w:p w:rsidR="00A86325" w:rsidRDefault="00A86325" w:rsidP="00433848">
      <w:pPr>
        <w:spacing w:before="100" w:beforeAutospacing="1" w:after="100" w:afterAutospacing="1"/>
        <w:jc w:val="center"/>
      </w:pPr>
      <w:r w:rsidRPr="00C04B07">
        <w:t>обявява подбор на кандидати за заемане на длъжността:</w:t>
      </w:r>
    </w:p>
    <w:p w:rsidR="00A86325" w:rsidRDefault="00A86325" w:rsidP="00433848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>Социален работник в училище</w:t>
      </w:r>
      <w:r w:rsidRPr="00433848">
        <w:rPr>
          <w:b/>
          <w:i/>
        </w:rPr>
        <w:t xml:space="preserve"> </w:t>
      </w:r>
    </w:p>
    <w:p w:rsidR="00A86325" w:rsidRPr="00433848" w:rsidRDefault="00A86325" w:rsidP="00433848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  <w:i/>
        </w:rPr>
        <w:t>на</w:t>
      </w:r>
      <w:r w:rsidRPr="00A10E1F">
        <w:rPr>
          <w:b/>
          <w:i/>
        </w:rPr>
        <w:t xml:space="preserve"> непълен</w:t>
      </w:r>
      <w:r>
        <w:rPr>
          <w:b/>
          <w:i/>
        </w:rPr>
        <w:t xml:space="preserve"> рабо</w:t>
      </w:r>
      <w:r w:rsidR="002E5F8C">
        <w:rPr>
          <w:b/>
          <w:i/>
        </w:rPr>
        <w:t>тен ден за учебната 20</w:t>
      </w:r>
      <w:r w:rsidR="000E2BDA">
        <w:rPr>
          <w:b/>
          <w:i/>
          <w:lang w:val="en-US"/>
        </w:rPr>
        <w:t>21</w:t>
      </w:r>
      <w:r w:rsidR="002E5F8C">
        <w:rPr>
          <w:b/>
          <w:i/>
        </w:rPr>
        <w:t>/202</w:t>
      </w:r>
      <w:r w:rsidR="000E2BDA">
        <w:rPr>
          <w:b/>
          <w:i/>
          <w:lang w:val="en-US"/>
        </w:rPr>
        <w:t>2</w:t>
      </w:r>
      <w:r>
        <w:rPr>
          <w:b/>
          <w:i/>
        </w:rPr>
        <w:t xml:space="preserve"> година</w:t>
      </w:r>
    </w:p>
    <w:p w:rsidR="00A86325" w:rsidRPr="00433848" w:rsidRDefault="00A86325" w:rsidP="00433848">
      <w:pPr>
        <w:pStyle w:val="ac"/>
        <w:numPr>
          <w:ilvl w:val="0"/>
          <w:numId w:val="13"/>
        </w:numPr>
        <w:jc w:val="both"/>
        <w:rPr>
          <w:b/>
          <w:bCs/>
        </w:rPr>
      </w:pPr>
      <w:r w:rsidRPr="00433848">
        <w:rPr>
          <w:b/>
          <w:bCs/>
        </w:rPr>
        <w:t>Основна цел на длъжността.</w:t>
      </w:r>
    </w:p>
    <w:p w:rsidR="00A86325" w:rsidRPr="00300ED0" w:rsidRDefault="00A86325" w:rsidP="00300ED0">
      <w:pPr>
        <w:pStyle w:val="Style11"/>
        <w:widowControl/>
        <w:spacing w:line="360" w:lineRule="auto"/>
        <w:rPr>
          <w:rFonts w:cs="Times New Roman"/>
        </w:rPr>
      </w:pPr>
      <w:r w:rsidRPr="00433848">
        <w:rPr>
          <w:b/>
          <w:bCs/>
          <w:snapToGrid w:val="0"/>
        </w:rPr>
        <w:t xml:space="preserve"> </w:t>
      </w:r>
      <w:r w:rsidRPr="00300ED0">
        <w:rPr>
          <w:b/>
        </w:rPr>
        <w:t>Социален работник</w:t>
      </w:r>
      <w:r>
        <w:rPr>
          <w:b/>
          <w:i/>
        </w:rPr>
        <w:t xml:space="preserve"> </w:t>
      </w:r>
      <w:r w:rsidRPr="00433848">
        <w:rPr>
          <w:b/>
          <w:bCs/>
          <w:snapToGrid w:val="0"/>
        </w:rPr>
        <w:t>в училище</w:t>
      </w:r>
      <w:r w:rsidRPr="00433848">
        <w:rPr>
          <w:bCs/>
        </w:rPr>
        <w:t xml:space="preserve"> </w:t>
      </w:r>
      <w:r>
        <w:t>о</w:t>
      </w:r>
      <w:r w:rsidRPr="00C921CC">
        <w:t>съществява практическа дейност по закрила на детето на училищно ниво</w:t>
      </w:r>
      <w:r>
        <w:t>.</w:t>
      </w:r>
    </w:p>
    <w:p w:rsidR="00A86325" w:rsidRDefault="00A86325" w:rsidP="00433848">
      <w:p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jc w:val="both"/>
        <w:rPr>
          <w:b/>
          <w:bCs/>
        </w:rPr>
      </w:pPr>
      <w:r>
        <w:rPr>
          <w:b/>
          <w:bCs/>
        </w:rPr>
        <w:t>ІІ. Области на дейност:</w:t>
      </w:r>
    </w:p>
    <w:p w:rsidR="00A86325" w:rsidRPr="00433848" w:rsidRDefault="00A86325" w:rsidP="00433848">
      <w:p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jc w:val="both"/>
        <w:rPr>
          <w:b/>
          <w:bCs/>
          <w:snapToGrid w:val="0"/>
        </w:rPr>
      </w:pP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1. Проучва и събира данни за дете от: семейството, училището, детската ясла и градина, специализирана институция и/или услуга от резидентен тип, роднини, близки, съседи, други ДСП, личен лекар и други източници п</w:t>
      </w:r>
      <w:r>
        <w:rPr>
          <w:rFonts w:cs="Times New Roman"/>
        </w:rPr>
        <w:t xml:space="preserve">ри необходимост. Активно събира </w:t>
      </w:r>
      <w:r w:rsidRPr="00C921CC">
        <w:rPr>
          <w:rFonts w:cs="Times New Roman"/>
        </w:rPr>
        <w:t xml:space="preserve"> информация за уязвими групи деца и семейства.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2. Информира и консултира по подходящ начин детето и родителите за правата и задълженията им.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3. Извършва проучване и оценка на сигнали за деца в риск и при установяване на риск за детето открива случай.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4. Определя и осъществява конкретни мерки по закрила на децата и контролира изпълнението им.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5. Открива и води досие на дете, като прилага всички събрани по случая документи, сведения и данни, отнасящи се до детето. Отразява развитието на случая във стандартизирани формуляри.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6. В</w:t>
      </w:r>
      <w:r w:rsidRPr="00C921CC">
        <w:rPr>
          <w:rFonts w:cs="Times New Roman"/>
        </w:rPr>
        <w:t>ъвежда данни и информация в създадено електронно дос</w:t>
      </w:r>
      <w:r>
        <w:rPr>
          <w:rFonts w:cs="Times New Roman"/>
        </w:rPr>
        <w:t>ие на дете в риск.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 xml:space="preserve">7. </w:t>
      </w:r>
      <w:r w:rsidRPr="00C921CC">
        <w:rPr>
          <w:rFonts w:cs="Times New Roman"/>
        </w:rPr>
        <w:t>Планира дейностите по закрила на дете в краткосрочен и дългосрочен план, и проследява изпълнението им от отговорните лица/институции/организации в определените срокове.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 xml:space="preserve">8. </w:t>
      </w:r>
      <w:r w:rsidRPr="00C921CC">
        <w:rPr>
          <w:rFonts w:cs="Times New Roman"/>
        </w:rPr>
        <w:t>Съставя и поддържа в актуалност регистри, съгласно разпоредбите на  ЗЗД.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 xml:space="preserve">9. </w:t>
      </w:r>
      <w:r w:rsidRPr="00C921CC">
        <w:rPr>
          <w:rFonts w:cs="Times New Roman"/>
        </w:rPr>
        <w:t>Съгласува изготвения план за действие директора на училището и с родителите на детето, настойника, попечителя или лицето, което полага грижи за него.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 xml:space="preserve">10. </w:t>
      </w:r>
      <w:r w:rsidRPr="00C921CC">
        <w:rPr>
          <w:rFonts w:cs="Times New Roman"/>
        </w:rPr>
        <w:t>Информира по подходящ начин детето и родителите за правата и задълженията им.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lastRenderedPageBreak/>
        <w:t>11. Предоставя информация на дете, родители, настойник, попечител или лице, полагащо грижи за детето, относно социалните услуги за деца и семейства.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12. Насърчава родителите или лицето, полагащо грижи за детето, както и детето, за активно участие в избора на социални услуги.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13. Подпомага професионалната ориентация и квалификация на деца в риск, включително и тези, които са завършили средното си образование след навършване на пълнолетие.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 w:rsidRPr="00C921CC">
        <w:rPr>
          <w:rFonts w:cs="Times New Roman"/>
        </w:rPr>
        <w:t>14. Прави предложение за отпускане на помощи, съгласно ППЗЗД.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15</w:t>
      </w:r>
      <w:r w:rsidRPr="00C921CC">
        <w:rPr>
          <w:rFonts w:cs="Times New Roman"/>
        </w:rPr>
        <w:t>. Подпомага изготвянето на училищна програма за закрила на детето, като участва в работни групи за обсъждането на актуални проблеми в общината.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16</w:t>
      </w:r>
      <w:r w:rsidRPr="00C921CC">
        <w:rPr>
          <w:rFonts w:cs="Times New Roman"/>
        </w:rPr>
        <w:t>. Извършва проверки по жалби и сигнали за нарушаване правата на децата и дава предложения за отстраняването им.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17</w:t>
      </w:r>
      <w:r w:rsidRPr="00C921CC">
        <w:rPr>
          <w:rFonts w:cs="Times New Roman"/>
        </w:rPr>
        <w:t>. Идентифицира и анализира случаите на деца, нуждаещи се от специална закрила.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18</w:t>
      </w:r>
      <w:r w:rsidRPr="00C921CC">
        <w:rPr>
          <w:rFonts w:cs="Times New Roman"/>
        </w:rPr>
        <w:t>. Прави предложения за повишаване ефективността на работата в училище.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19</w:t>
      </w:r>
      <w:r w:rsidRPr="00C921CC">
        <w:rPr>
          <w:rFonts w:cs="Times New Roman"/>
        </w:rPr>
        <w:t>. Спазва Етичния кодекс за работа с деца.</w:t>
      </w:r>
    </w:p>
    <w:p w:rsidR="00A86325" w:rsidRPr="00C921CC" w:rsidRDefault="00A86325" w:rsidP="00F23073">
      <w:pPr>
        <w:pStyle w:val="Style11"/>
        <w:spacing w:line="360" w:lineRule="auto"/>
        <w:rPr>
          <w:rFonts w:cs="Times New Roman"/>
        </w:rPr>
      </w:pPr>
      <w:r>
        <w:rPr>
          <w:rFonts w:cs="Times New Roman"/>
        </w:rPr>
        <w:t>20</w:t>
      </w:r>
      <w:r w:rsidRPr="00C921CC">
        <w:rPr>
          <w:rFonts w:cs="Times New Roman"/>
        </w:rPr>
        <w:t>. Спазва изискванията за безопасни и здравословни условия на труд и за противопожарна и аварийна безопасност.</w:t>
      </w:r>
    </w:p>
    <w:p w:rsidR="00A86325" w:rsidRPr="00FA48E4" w:rsidRDefault="00A86325" w:rsidP="00FA48E4">
      <w:pPr>
        <w:pStyle w:val="Style11"/>
        <w:widowControl/>
        <w:spacing w:line="360" w:lineRule="auto"/>
        <w:jc w:val="left"/>
        <w:rPr>
          <w:rFonts w:cs="Times New Roman"/>
        </w:rPr>
      </w:pPr>
      <w:r>
        <w:t>21</w:t>
      </w:r>
      <w:r w:rsidRPr="00C921CC">
        <w:t>. Изпълнява и други, конкретно възложени задачи.</w:t>
      </w:r>
    </w:p>
    <w:p w:rsidR="00A86325" w:rsidRPr="00114B05" w:rsidRDefault="00A86325" w:rsidP="00114B05">
      <w:pPr>
        <w:pStyle w:val="ac"/>
        <w:numPr>
          <w:ilvl w:val="0"/>
          <w:numId w:val="14"/>
        </w:numPr>
      </w:pPr>
      <w:r w:rsidRPr="00433848">
        <w:rPr>
          <w:b/>
          <w:bCs/>
        </w:rPr>
        <w:t>Изисквания към кандидатите:</w:t>
      </w:r>
    </w:p>
    <w:p w:rsidR="00A86325" w:rsidRPr="00114B05" w:rsidRDefault="00A86325" w:rsidP="00114B05">
      <w:pPr>
        <w:pStyle w:val="ac"/>
        <w:numPr>
          <w:ilvl w:val="0"/>
          <w:numId w:val="15"/>
        </w:numPr>
      </w:pPr>
      <w:r w:rsidRPr="00114B05">
        <w:rPr>
          <w:rStyle w:val="FontStyle17"/>
          <w:b/>
          <w:sz w:val="24"/>
          <w:szCs w:val="24"/>
        </w:rPr>
        <w:t>Образование:</w:t>
      </w:r>
      <w:r w:rsidRPr="00114B05">
        <w:rPr>
          <w:rStyle w:val="FontStyle17"/>
          <w:sz w:val="24"/>
          <w:szCs w:val="24"/>
        </w:rPr>
        <w:t xml:space="preserve"> </w:t>
      </w:r>
      <w:r w:rsidRPr="00114B05">
        <w:rPr>
          <w:bCs/>
          <w:snapToGrid w:val="0"/>
        </w:rPr>
        <w:t>средно/висше образование</w:t>
      </w:r>
    </w:p>
    <w:p w:rsidR="00A86325" w:rsidRPr="00C921CC" w:rsidRDefault="00A86325" w:rsidP="00857236">
      <w:pPr>
        <w:pStyle w:val="Style10"/>
        <w:widowControl/>
        <w:numPr>
          <w:ilvl w:val="0"/>
          <w:numId w:val="15"/>
        </w:numPr>
        <w:tabs>
          <w:tab w:val="left" w:pos="230"/>
        </w:tabs>
        <w:spacing w:line="360" w:lineRule="auto"/>
        <w:jc w:val="both"/>
        <w:rPr>
          <w:rStyle w:val="FontStyle17"/>
          <w:sz w:val="24"/>
          <w:szCs w:val="24"/>
        </w:rPr>
      </w:pPr>
      <w:r w:rsidRPr="00C921CC">
        <w:rPr>
          <w:rStyle w:val="FontStyle17"/>
          <w:sz w:val="24"/>
          <w:szCs w:val="24"/>
        </w:rPr>
        <w:t>Професионална област: хуманитарни, обществени</w:t>
      </w:r>
      <w:r>
        <w:rPr>
          <w:rStyle w:val="FontStyle17"/>
          <w:sz w:val="24"/>
          <w:szCs w:val="24"/>
        </w:rPr>
        <w:t>, икономически, правни науки и др.</w:t>
      </w:r>
    </w:p>
    <w:p w:rsidR="00A86325" w:rsidRPr="00857F3D" w:rsidRDefault="00A86325" w:rsidP="00857236">
      <w:pPr>
        <w:pStyle w:val="Style10"/>
        <w:widowControl/>
        <w:numPr>
          <w:ilvl w:val="0"/>
          <w:numId w:val="15"/>
        </w:numPr>
        <w:tabs>
          <w:tab w:val="left" w:pos="230"/>
        </w:tabs>
        <w:spacing w:line="360" w:lineRule="auto"/>
        <w:jc w:val="both"/>
        <w:rPr>
          <w:rStyle w:val="FontStyle17"/>
          <w:sz w:val="24"/>
          <w:szCs w:val="24"/>
        </w:rPr>
      </w:pPr>
      <w:r w:rsidRPr="00857F3D">
        <w:rPr>
          <w:rStyle w:val="FontStyle17"/>
          <w:sz w:val="24"/>
          <w:szCs w:val="24"/>
        </w:rPr>
        <w:t xml:space="preserve">Професионален опит: </w:t>
      </w:r>
      <w:r w:rsidRPr="001B0E62">
        <w:rPr>
          <w:rStyle w:val="FontStyle17"/>
          <w:sz w:val="24"/>
          <w:szCs w:val="24"/>
        </w:rPr>
        <w:t>не се изисква</w:t>
      </w:r>
    </w:p>
    <w:p w:rsidR="00A86325" w:rsidRPr="00857F3D" w:rsidRDefault="00A86325" w:rsidP="00857236">
      <w:pPr>
        <w:pStyle w:val="Style10"/>
        <w:widowControl/>
        <w:numPr>
          <w:ilvl w:val="0"/>
          <w:numId w:val="15"/>
        </w:numPr>
        <w:tabs>
          <w:tab w:val="left" w:pos="230"/>
          <w:tab w:val="left" w:pos="389"/>
        </w:tabs>
        <w:spacing w:line="360" w:lineRule="auto"/>
        <w:jc w:val="both"/>
        <w:rPr>
          <w:rStyle w:val="FontStyle17"/>
          <w:sz w:val="24"/>
          <w:szCs w:val="24"/>
        </w:rPr>
      </w:pPr>
      <w:r w:rsidRPr="00857F3D">
        <w:rPr>
          <w:rStyle w:val="FontStyle17"/>
          <w:sz w:val="24"/>
          <w:szCs w:val="24"/>
        </w:rPr>
        <w:t xml:space="preserve">Допълнителна квалификация/обучение: </w:t>
      </w:r>
    </w:p>
    <w:p w:rsidR="00A86325" w:rsidRPr="00857236" w:rsidRDefault="00A86325" w:rsidP="00857236">
      <w:pPr>
        <w:pStyle w:val="ac"/>
        <w:numPr>
          <w:ilvl w:val="0"/>
          <w:numId w:val="4"/>
        </w:numPr>
        <w:spacing w:line="360" w:lineRule="auto"/>
        <w:rPr>
          <w:lang w:bidi="bn-IN"/>
        </w:rPr>
      </w:pPr>
      <w:r w:rsidRPr="001B0E62">
        <w:rPr>
          <w:rStyle w:val="FontStyle17"/>
          <w:sz w:val="24"/>
          <w:szCs w:val="24"/>
          <w:lang w:bidi="bn-IN"/>
        </w:rPr>
        <w:t>компютърна грамотност</w:t>
      </w:r>
    </w:p>
    <w:p w:rsidR="00A86325" w:rsidRPr="00A24295" w:rsidRDefault="00A86325" w:rsidP="00114B05">
      <w:pPr>
        <w:pStyle w:val="ac"/>
        <w:numPr>
          <w:ilvl w:val="0"/>
          <w:numId w:val="15"/>
        </w:numPr>
        <w:rPr>
          <w:snapToGrid w:val="0"/>
          <w:color w:val="000000"/>
        </w:rPr>
      </w:pPr>
      <w:r w:rsidRPr="00A24295">
        <w:rPr>
          <w:b/>
          <w:snapToGrid w:val="0"/>
          <w:color w:val="000000"/>
        </w:rPr>
        <w:t xml:space="preserve">Необходими лични </w:t>
      </w:r>
      <w:r w:rsidRPr="00114B05">
        <w:rPr>
          <w:rStyle w:val="FontStyle17"/>
          <w:sz w:val="24"/>
          <w:szCs w:val="24"/>
        </w:rPr>
        <w:t>качества</w:t>
      </w:r>
      <w:r w:rsidRPr="00506D4A">
        <w:rPr>
          <w:snapToGrid w:val="0"/>
          <w:color w:val="000000"/>
        </w:rPr>
        <w:t>:</w:t>
      </w:r>
    </w:p>
    <w:p w:rsidR="00A86325" w:rsidRPr="00114B05" w:rsidRDefault="00A8632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лоялност към институцията;</w:t>
      </w:r>
    </w:p>
    <w:p w:rsidR="00A86325" w:rsidRPr="00114B05" w:rsidRDefault="00A8632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дискретност;</w:t>
      </w:r>
    </w:p>
    <w:p w:rsidR="00A86325" w:rsidRPr="00114B05" w:rsidRDefault="00A8632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>
        <w:rPr>
          <w:snapToGrid w:val="0"/>
          <w:color w:val="000000"/>
        </w:rPr>
        <w:t>толерантност</w:t>
      </w:r>
    </w:p>
    <w:p w:rsidR="00A86325" w:rsidRPr="00114B05" w:rsidRDefault="00A8632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умения за работа в екип;</w:t>
      </w:r>
    </w:p>
    <w:p w:rsidR="00A86325" w:rsidRPr="00114B05" w:rsidRDefault="00A8632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умения за общуване;</w:t>
      </w:r>
    </w:p>
    <w:p w:rsidR="00A86325" w:rsidRPr="00114B05" w:rsidRDefault="00A8632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способност да изпълнява стриктно възложените му задачи;</w:t>
      </w:r>
    </w:p>
    <w:p w:rsidR="00A86325" w:rsidRPr="00506D4A" w:rsidRDefault="00A86325" w:rsidP="00114B05">
      <w:pPr>
        <w:pStyle w:val="ac"/>
        <w:numPr>
          <w:ilvl w:val="0"/>
          <w:numId w:val="16"/>
        </w:numPr>
      </w:pPr>
      <w:r w:rsidRPr="00506D4A">
        <w:t xml:space="preserve">умения за мотивация; </w:t>
      </w:r>
    </w:p>
    <w:p w:rsidR="00A86325" w:rsidRPr="00506D4A" w:rsidRDefault="00A86325" w:rsidP="00114B05">
      <w:pPr>
        <w:pStyle w:val="ac"/>
        <w:numPr>
          <w:ilvl w:val="0"/>
          <w:numId w:val="16"/>
        </w:numPr>
      </w:pPr>
      <w:r w:rsidRPr="00506D4A">
        <w:t>способност да планира, организира и контролира собствената си работа;</w:t>
      </w:r>
    </w:p>
    <w:p w:rsidR="00A86325" w:rsidRPr="00857236" w:rsidRDefault="00A86325" w:rsidP="00857236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умения за разпределяне на времето</w:t>
      </w:r>
    </w:p>
    <w:p w:rsidR="00A86325" w:rsidRDefault="00A86325" w:rsidP="00433848">
      <w:pPr>
        <w:rPr>
          <w:b/>
          <w:bCs/>
        </w:rPr>
      </w:pPr>
    </w:p>
    <w:p w:rsidR="00A86325" w:rsidRDefault="00A86325" w:rsidP="00114B05">
      <w:pPr>
        <w:pStyle w:val="ac"/>
        <w:numPr>
          <w:ilvl w:val="0"/>
          <w:numId w:val="14"/>
        </w:numPr>
      </w:pPr>
      <w:r w:rsidRPr="00114B05">
        <w:rPr>
          <w:b/>
          <w:bCs/>
        </w:rPr>
        <w:t>Начин на извършване на подбора:</w:t>
      </w:r>
      <w:r w:rsidRPr="00C04B07">
        <w:br/>
        <w:t xml:space="preserve">Подборът ще бъде извършен </w:t>
      </w:r>
      <w:r>
        <w:t>на два етапа:</w:t>
      </w:r>
    </w:p>
    <w:p w:rsidR="00A86325" w:rsidRDefault="00A86325" w:rsidP="00114B05">
      <w:pPr>
        <w:pStyle w:val="ac"/>
        <w:numPr>
          <w:ilvl w:val="0"/>
          <w:numId w:val="17"/>
        </w:numPr>
      </w:pPr>
      <w:r w:rsidRPr="00C04B07">
        <w:lastRenderedPageBreak/>
        <w:t>по документи</w:t>
      </w:r>
    </w:p>
    <w:p w:rsidR="00A86325" w:rsidRDefault="00A86325" w:rsidP="00114B05">
      <w:pPr>
        <w:pStyle w:val="ac"/>
        <w:numPr>
          <w:ilvl w:val="0"/>
          <w:numId w:val="17"/>
        </w:numPr>
      </w:pPr>
      <w:r>
        <w:t>събеседване с избраните по документи кандидати</w:t>
      </w:r>
    </w:p>
    <w:p w:rsidR="00A86325" w:rsidRPr="00C04B07" w:rsidRDefault="00A86325" w:rsidP="00114B05">
      <w:pPr>
        <w:pStyle w:val="ac"/>
        <w:ind w:left="1440"/>
      </w:pPr>
    </w:p>
    <w:p w:rsidR="00A86325" w:rsidRDefault="00A86325" w:rsidP="00433848">
      <w:r w:rsidRPr="00C04B07">
        <w:rPr>
          <w:b/>
          <w:bCs/>
        </w:rPr>
        <w:t>V. Необходими документи:</w:t>
      </w:r>
      <w:r>
        <w:br/>
        <w:t xml:space="preserve">1. </w:t>
      </w:r>
      <w:r w:rsidRPr="00C04B07">
        <w:t>Писмено заявление за кандидатстване;</w:t>
      </w:r>
      <w:r w:rsidRPr="00C04B07">
        <w:br/>
        <w:t>2. Автобиография;</w:t>
      </w:r>
      <w:r w:rsidRPr="00C04B07">
        <w:br/>
        <w:t>3. Копие от диплома за завършено образование;</w:t>
      </w:r>
      <w:r w:rsidRPr="00C04B07">
        <w:br/>
        <w:t>5. Други документи</w:t>
      </w:r>
      <w:r>
        <w:t>,</w:t>
      </w:r>
      <w:r w:rsidRPr="00C04B07">
        <w:t xml:space="preserve"> предоставени от кандидатите</w:t>
      </w:r>
      <w:r>
        <w:t>,</w:t>
      </w:r>
      <w:r w:rsidRPr="00C04B07">
        <w:t xml:space="preserve"> доказващ</w:t>
      </w:r>
      <w:r>
        <w:t>и тяхната квалификация и умения, сертификати от преминати обучения, препоръки (по желание)</w:t>
      </w:r>
    </w:p>
    <w:p w:rsidR="00A86325" w:rsidRDefault="00A86325" w:rsidP="00433848">
      <w:pPr>
        <w:spacing w:before="100" w:beforeAutospacing="1" w:after="100" w:afterAutospacing="1"/>
      </w:pPr>
      <w:r w:rsidRPr="00C04B07">
        <w:rPr>
          <w:b/>
          <w:bCs/>
        </w:rPr>
        <w:t xml:space="preserve">Продължителност на заетостта: </w:t>
      </w:r>
      <w:r w:rsidR="000E2BDA">
        <w:rPr>
          <w:b/>
          <w:bCs/>
        </w:rPr>
        <w:t xml:space="preserve">до </w:t>
      </w:r>
      <w:r w:rsidR="000E2BDA">
        <w:rPr>
          <w:b/>
          <w:bCs/>
          <w:lang w:val="en-US"/>
        </w:rPr>
        <w:t>30</w:t>
      </w:r>
      <w:r w:rsidR="000E2BDA">
        <w:rPr>
          <w:b/>
          <w:bCs/>
        </w:rPr>
        <w:t>.0</w:t>
      </w:r>
      <w:r w:rsidR="000E2BDA">
        <w:rPr>
          <w:b/>
          <w:bCs/>
          <w:lang w:val="en-US"/>
        </w:rPr>
        <w:t>6</w:t>
      </w:r>
      <w:r w:rsidR="000E2BDA">
        <w:rPr>
          <w:b/>
          <w:bCs/>
        </w:rPr>
        <w:t>.202</w:t>
      </w:r>
      <w:r w:rsidR="000E2BDA">
        <w:rPr>
          <w:b/>
          <w:bCs/>
          <w:lang w:val="en-US"/>
        </w:rPr>
        <w:t>2</w:t>
      </w:r>
      <w:r w:rsidR="002E5F8C">
        <w:rPr>
          <w:b/>
          <w:bCs/>
        </w:rPr>
        <w:t>г.</w:t>
      </w:r>
      <w:r w:rsidRPr="00C04B07">
        <w:br/>
        <w:t xml:space="preserve">Документи се подават лично или по пощата на адрес: </w:t>
      </w:r>
      <w:r>
        <w:t>гр.Симеоновград, ул.”Христо Ботев” 37  или на електронен адрес:</w:t>
      </w:r>
      <w:r>
        <w:rPr>
          <w:color w:val="0000FF"/>
          <w:u w:val="single"/>
        </w:rPr>
        <w:t xml:space="preserve"> </w:t>
      </w:r>
      <w:r>
        <w:rPr>
          <w:color w:val="0000FF"/>
          <w:u w:val="single"/>
          <w:lang w:val="en-US"/>
        </w:rPr>
        <w:t>sou</w:t>
      </w:r>
      <w:r w:rsidRPr="00857236">
        <w:rPr>
          <w:color w:val="0000FF"/>
          <w:u w:val="single"/>
          <w:lang w:val="ru-RU"/>
        </w:rPr>
        <w:t>_</w:t>
      </w:r>
      <w:r>
        <w:rPr>
          <w:color w:val="0000FF"/>
          <w:u w:val="single"/>
          <w:lang w:val="en-US"/>
        </w:rPr>
        <w:t>sim</w:t>
      </w:r>
      <w:r w:rsidRPr="00857236">
        <w:rPr>
          <w:color w:val="0000FF"/>
          <w:u w:val="single"/>
          <w:lang w:val="ru-RU"/>
        </w:rPr>
        <w:t>@</w:t>
      </w:r>
      <w:r>
        <w:rPr>
          <w:color w:val="0000FF"/>
          <w:u w:val="single"/>
          <w:lang w:val="en-US"/>
        </w:rPr>
        <w:t>abv</w:t>
      </w:r>
      <w:r w:rsidRPr="00857236">
        <w:rPr>
          <w:color w:val="0000FF"/>
          <w:u w:val="single"/>
          <w:lang w:val="ru-RU"/>
        </w:rPr>
        <w:t>.</w:t>
      </w:r>
      <w:r>
        <w:rPr>
          <w:color w:val="0000FF"/>
          <w:u w:val="single"/>
          <w:lang w:val="en-US"/>
        </w:rPr>
        <w:t>bg</w:t>
      </w:r>
      <w:r w:rsidRPr="00C04B07">
        <w:t xml:space="preserve">, като в ТЕМА на писмото се посочва Кандидатстване за </w:t>
      </w:r>
      <w:r>
        <w:t>позиция: „Социален работник в училище”</w:t>
      </w:r>
      <w:r w:rsidRPr="00C04B07">
        <w:t>"</w:t>
      </w:r>
    </w:p>
    <w:p w:rsidR="00A86325" w:rsidRDefault="00A86325" w:rsidP="00433848">
      <w:pPr>
        <w:spacing w:before="100" w:beforeAutospacing="1" w:after="100" w:afterAutospacing="1"/>
        <w:rPr>
          <w:b/>
          <w:bCs/>
        </w:rPr>
      </w:pPr>
      <w:r w:rsidRPr="00C04B07">
        <w:rPr>
          <w:b/>
          <w:bCs/>
        </w:rPr>
        <w:t xml:space="preserve">Срок за подаване на документи: </w:t>
      </w:r>
      <w:r w:rsidR="000E2BDA">
        <w:rPr>
          <w:b/>
          <w:bCs/>
        </w:rPr>
        <w:t xml:space="preserve">до 16.00 на </w:t>
      </w:r>
      <w:r w:rsidR="000E2BDA">
        <w:rPr>
          <w:b/>
          <w:bCs/>
          <w:lang w:val="en-US"/>
        </w:rPr>
        <w:t>10</w:t>
      </w:r>
      <w:r w:rsidR="002E5F8C">
        <w:rPr>
          <w:b/>
          <w:bCs/>
        </w:rPr>
        <w:t xml:space="preserve"> септември 20</w:t>
      </w:r>
      <w:r w:rsidR="000E2BDA">
        <w:rPr>
          <w:b/>
          <w:bCs/>
          <w:lang w:val="en-US"/>
        </w:rPr>
        <w:t>21</w:t>
      </w:r>
      <w:r w:rsidRPr="00A10E1F">
        <w:rPr>
          <w:b/>
          <w:bCs/>
        </w:rPr>
        <w:t xml:space="preserve"> г.</w:t>
      </w:r>
    </w:p>
    <w:p w:rsidR="00A86325" w:rsidRPr="00983895" w:rsidRDefault="00A86325">
      <w:pPr>
        <w:rPr>
          <w:bCs/>
          <w:highlight w:val="yellow"/>
          <w:lang w:val="en-US"/>
        </w:rPr>
      </w:pPr>
    </w:p>
    <w:sectPr w:rsidR="00A86325" w:rsidRPr="00983895" w:rsidSect="00857236">
      <w:headerReference w:type="default" r:id="rId7"/>
      <w:footerReference w:type="default" r:id="rId8"/>
      <w:pgSz w:w="11906" w:h="16838"/>
      <w:pgMar w:top="0" w:right="566" w:bottom="990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6B5" w:rsidRDefault="005556B5" w:rsidP="00C5450D">
      <w:r>
        <w:separator/>
      </w:r>
    </w:p>
  </w:endnote>
  <w:endnote w:type="continuationSeparator" w:id="0">
    <w:p w:rsidR="005556B5" w:rsidRDefault="005556B5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25" w:rsidRPr="00300ED0" w:rsidRDefault="00A86325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300ED0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300ED0">
        <w:rPr>
          <w:rStyle w:val="a9"/>
          <w:i/>
          <w:sz w:val="22"/>
          <w:szCs w:val="22"/>
          <w:lang w:val="ru-RU"/>
        </w:rPr>
        <w:t>.</w:t>
      </w:r>
      <w:r w:rsidRPr="00A705CC">
        <w:rPr>
          <w:rStyle w:val="a9"/>
          <w:i/>
          <w:sz w:val="22"/>
          <w:szCs w:val="22"/>
          <w:lang w:val="en-US"/>
        </w:rPr>
        <w:t>eufunds</w:t>
      </w:r>
      <w:r w:rsidRPr="00300ED0">
        <w:rPr>
          <w:rStyle w:val="a9"/>
          <w:i/>
          <w:sz w:val="22"/>
          <w:szCs w:val="22"/>
          <w:lang w:val="ru-RU"/>
        </w:rPr>
        <w:t>.</w:t>
      </w:r>
      <w:r w:rsidRPr="00A705CC">
        <w:rPr>
          <w:rStyle w:val="a9"/>
          <w:i/>
          <w:sz w:val="22"/>
          <w:szCs w:val="22"/>
          <w:lang w:val="en-US"/>
        </w:rPr>
        <w:t>bg</w:t>
      </w:r>
    </w:hyperlink>
    <w:r w:rsidRPr="00300ED0">
      <w:rPr>
        <w:i/>
        <w:sz w:val="22"/>
        <w:szCs w:val="22"/>
        <w:lang w:val="ru-RU"/>
      </w:rPr>
      <w:t xml:space="preserve"> ------------------------------------------------------</w:t>
    </w:r>
  </w:p>
  <w:p w:rsidR="00A86325" w:rsidRPr="00300ED0" w:rsidRDefault="00A86325" w:rsidP="00C5450D">
    <w:pPr>
      <w:pStyle w:val="a7"/>
      <w:jc w:val="center"/>
      <w:rPr>
        <w:i/>
        <w:sz w:val="12"/>
        <w:szCs w:val="12"/>
        <w:lang w:val="ru-RU"/>
      </w:rPr>
    </w:pPr>
  </w:p>
  <w:p w:rsidR="00A86325" w:rsidRPr="00B83454" w:rsidRDefault="00A86325" w:rsidP="00C5450D">
    <w:pPr>
      <w:pStyle w:val="a7"/>
      <w:jc w:val="center"/>
      <w:rPr>
        <w:i/>
        <w:sz w:val="20"/>
        <w:szCs w:val="22"/>
      </w:rPr>
    </w:pPr>
    <w:r w:rsidRPr="00B83454">
      <w:rPr>
        <w:i/>
        <w:sz w:val="20"/>
        <w:szCs w:val="22"/>
      </w:rPr>
      <w:t>Проект  BG05M2OP001-2.01</w:t>
    </w:r>
    <w:r>
      <w:rPr>
        <w:i/>
        <w:sz w:val="20"/>
        <w:szCs w:val="22"/>
      </w:rPr>
      <w:t>1</w:t>
    </w:r>
    <w:r w:rsidRPr="00B83454">
      <w:rPr>
        <w:i/>
        <w:sz w:val="20"/>
        <w:szCs w:val="22"/>
      </w:rPr>
      <w:t xml:space="preserve">-0001 </w:t>
    </w:r>
    <w:r>
      <w:rPr>
        <w:i/>
        <w:sz w:val="20"/>
        <w:szCs w:val="22"/>
      </w:rPr>
      <w:t>„Подкрепа за успех“</w:t>
    </w:r>
    <w:r w:rsidRPr="00B83454">
      <w:rPr>
        <w:i/>
        <w:sz w:val="20"/>
        <w:szCs w:val="22"/>
      </w:rPr>
      <w:t>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6B5" w:rsidRDefault="005556B5" w:rsidP="00C5450D">
      <w:r>
        <w:separator/>
      </w:r>
    </w:p>
  </w:footnote>
  <w:footnote w:type="continuationSeparator" w:id="0">
    <w:p w:rsidR="005556B5" w:rsidRDefault="005556B5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25" w:rsidRDefault="00EE616D" w:rsidP="007C2F61">
    <w:pPr>
      <w:pStyle w:val="a5"/>
      <w:pBdr>
        <w:bottom w:val="single" w:sz="6" w:space="1" w:color="auto"/>
      </w:pBdr>
      <w:tabs>
        <w:tab w:val="clear" w:pos="4536"/>
        <w:tab w:val="clear" w:pos="9072"/>
        <w:tab w:val="center" w:pos="4961"/>
        <w:tab w:val="right" w:pos="9922"/>
      </w:tabs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5" type="#_x0000_t75" style="width:194.25pt;height:66pt;visibility:visible">
          <v:imagedata r:id="rId1" o:title="" cropbottom="7963f"/>
        </v:shape>
      </w:pict>
    </w:r>
    <w:r w:rsidR="00A86325" w:rsidRPr="003E35E7">
      <w:rPr>
        <w:noProof/>
      </w:rPr>
      <w:tab/>
    </w:r>
    <w:r>
      <w:rPr>
        <w:noProof/>
      </w:rPr>
      <w:pict>
        <v:shape id="Picture 1" o:spid="_x0000_i1026" type="#_x0000_t75" style="width:64.5pt;height:57pt;visibility:visible">
          <v:imagedata r:id="rId2" o:title=""/>
        </v:shape>
      </w:pict>
    </w:r>
    <w:r w:rsidR="00A86325">
      <w:rPr>
        <w:noProof/>
      </w:rPr>
      <w:tab/>
    </w:r>
    <w:r>
      <w:rPr>
        <w:noProof/>
      </w:rPr>
      <w:pict>
        <v:shape id="Picture 9" o:spid="_x0000_i1027" type="#_x0000_t75" style="width:184.5pt;height:65.25pt;visibility:visible">
          <v:imagedata r:id="rId3" o:title=""/>
        </v:shape>
      </w:pict>
    </w:r>
  </w:p>
  <w:p w:rsidR="00A86325" w:rsidRPr="00C5450D" w:rsidRDefault="00A86325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1E8"/>
    <w:multiLevelType w:val="hybridMultilevel"/>
    <w:tmpl w:val="8A3EF3E8"/>
    <w:lvl w:ilvl="0" w:tplc="DD14CEE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0140258D"/>
    <w:multiLevelType w:val="hybridMultilevel"/>
    <w:tmpl w:val="02CEEFC8"/>
    <w:lvl w:ilvl="0" w:tplc="2C16AD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611EF4"/>
    <w:multiLevelType w:val="hybridMultilevel"/>
    <w:tmpl w:val="19C62B58"/>
    <w:lvl w:ilvl="0" w:tplc="CF34808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16C35"/>
    <w:multiLevelType w:val="hybridMultilevel"/>
    <w:tmpl w:val="F6D86D3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C959EE"/>
    <w:multiLevelType w:val="hybridMultilevel"/>
    <w:tmpl w:val="8D127EA4"/>
    <w:lvl w:ilvl="0" w:tplc="7BBEBB6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BB77D0C"/>
    <w:multiLevelType w:val="hybridMultilevel"/>
    <w:tmpl w:val="6C0C9CAA"/>
    <w:lvl w:ilvl="0" w:tplc="A58C9C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C96551A"/>
    <w:multiLevelType w:val="hybridMultilevel"/>
    <w:tmpl w:val="7206EBE6"/>
    <w:lvl w:ilvl="0" w:tplc="DD14CEE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217A7E3A"/>
    <w:multiLevelType w:val="hybridMultilevel"/>
    <w:tmpl w:val="7E6EA264"/>
    <w:lvl w:ilvl="0" w:tplc="8B163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A4F23"/>
    <w:multiLevelType w:val="hybridMultilevel"/>
    <w:tmpl w:val="DB0E2BAA"/>
    <w:lvl w:ilvl="0" w:tplc="DD14CEE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>
    <w:nsid w:val="272875B3"/>
    <w:multiLevelType w:val="hybridMultilevel"/>
    <w:tmpl w:val="B6161B58"/>
    <w:lvl w:ilvl="0" w:tplc="8B1633C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82D73BB"/>
    <w:multiLevelType w:val="hybridMultilevel"/>
    <w:tmpl w:val="5EA8E3C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73198B"/>
    <w:multiLevelType w:val="hybridMultilevel"/>
    <w:tmpl w:val="E95AD7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C327A"/>
    <w:multiLevelType w:val="hybridMultilevel"/>
    <w:tmpl w:val="7206EBE6"/>
    <w:lvl w:ilvl="0" w:tplc="DD14CEE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35703783"/>
    <w:multiLevelType w:val="hybridMultilevel"/>
    <w:tmpl w:val="CF20A3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C161AC"/>
    <w:multiLevelType w:val="hybridMultilevel"/>
    <w:tmpl w:val="92008DD4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3A4F2C59"/>
    <w:multiLevelType w:val="hybridMultilevel"/>
    <w:tmpl w:val="3B66218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0A1EF5"/>
    <w:multiLevelType w:val="hybridMultilevel"/>
    <w:tmpl w:val="9F7CD2B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F6B32AE"/>
    <w:multiLevelType w:val="hybridMultilevel"/>
    <w:tmpl w:val="8A3EF3E8"/>
    <w:lvl w:ilvl="0" w:tplc="DD14CEE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>
    <w:nsid w:val="443E382E"/>
    <w:multiLevelType w:val="hybridMultilevel"/>
    <w:tmpl w:val="F38E3A60"/>
    <w:lvl w:ilvl="0" w:tplc="8B163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B77078"/>
    <w:multiLevelType w:val="hybridMultilevel"/>
    <w:tmpl w:val="2EA6FACC"/>
    <w:lvl w:ilvl="0" w:tplc="F724EAC8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4871506D"/>
    <w:multiLevelType w:val="hybridMultilevel"/>
    <w:tmpl w:val="5F0E3808"/>
    <w:lvl w:ilvl="0" w:tplc="412241B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FFA00A2"/>
    <w:multiLevelType w:val="hybridMultilevel"/>
    <w:tmpl w:val="DE748236"/>
    <w:lvl w:ilvl="0" w:tplc="6FE04E2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375A4"/>
    <w:multiLevelType w:val="hybridMultilevel"/>
    <w:tmpl w:val="8D9AE764"/>
    <w:lvl w:ilvl="0" w:tplc="BD88B60C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ADE457F"/>
    <w:multiLevelType w:val="hybridMultilevel"/>
    <w:tmpl w:val="DF1AA9FE"/>
    <w:lvl w:ilvl="0" w:tplc="509CEC2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21025B"/>
    <w:multiLevelType w:val="hybridMultilevel"/>
    <w:tmpl w:val="3624606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60F7386"/>
    <w:multiLevelType w:val="hybridMultilevel"/>
    <w:tmpl w:val="6FC8C634"/>
    <w:lvl w:ilvl="0" w:tplc="F724EAC8">
      <w:start w:val="1"/>
      <w:numFmt w:val="decimal"/>
      <w:lvlText w:val="%1."/>
      <w:lvlJc w:val="left"/>
      <w:pPr>
        <w:ind w:left="2160" w:hanging="360"/>
      </w:pPr>
      <w:rPr>
        <w:rFonts w:cs="Times New Roman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0">
    <w:nsid w:val="7E001E66"/>
    <w:multiLevelType w:val="hybridMultilevel"/>
    <w:tmpl w:val="E33AEDE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5"/>
  </w:num>
  <w:num w:numId="5">
    <w:abstractNumId w:val="15"/>
  </w:num>
  <w:num w:numId="6">
    <w:abstractNumId w:val="2"/>
  </w:num>
  <w:num w:numId="7">
    <w:abstractNumId w:val="23"/>
  </w:num>
  <w:num w:numId="8">
    <w:abstractNumId w:val="5"/>
  </w:num>
  <w:num w:numId="9">
    <w:abstractNumId w:val="11"/>
  </w:num>
  <w:num w:numId="10">
    <w:abstractNumId w:val="20"/>
  </w:num>
  <w:num w:numId="11">
    <w:abstractNumId w:val="9"/>
  </w:num>
  <w:num w:numId="12">
    <w:abstractNumId w:val="30"/>
  </w:num>
  <w:num w:numId="13">
    <w:abstractNumId w:val="1"/>
  </w:num>
  <w:num w:numId="14">
    <w:abstractNumId w:val="27"/>
  </w:num>
  <w:num w:numId="15">
    <w:abstractNumId w:val="22"/>
  </w:num>
  <w:num w:numId="16">
    <w:abstractNumId w:val="18"/>
  </w:num>
  <w:num w:numId="17">
    <w:abstractNumId w:val="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6"/>
  </w:num>
  <w:num w:numId="22">
    <w:abstractNumId w:val="7"/>
  </w:num>
  <w:num w:numId="23">
    <w:abstractNumId w:val="16"/>
  </w:num>
  <w:num w:numId="24">
    <w:abstractNumId w:val="0"/>
  </w:num>
  <w:num w:numId="25">
    <w:abstractNumId w:val="10"/>
  </w:num>
  <w:num w:numId="26">
    <w:abstractNumId w:val="26"/>
  </w:num>
  <w:num w:numId="27">
    <w:abstractNumId w:val="19"/>
  </w:num>
  <w:num w:numId="28">
    <w:abstractNumId w:val="12"/>
  </w:num>
  <w:num w:numId="29">
    <w:abstractNumId w:val="28"/>
  </w:num>
  <w:num w:numId="30">
    <w:abstractNumId w:val="21"/>
  </w:num>
  <w:num w:numId="31">
    <w:abstractNumId w:val="29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93E"/>
    <w:rsid w:val="0000586E"/>
    <w:rsid w:val="000077E7"/>
    <w:rsid w:val="00014033"/>
    <w:rsid w:val="00014CE3"/>
    <w:rsid w:val="000152D6"/>
    <w:rsid w:val="00026F0C"/>
    <w:rsid w:val="0002767D"/>
    <w:rsid w:val="000470DF"/>
    <w:rsid w:val="00047DDE"/>
    <w:rsid w:val="00051ED4"/>
    <w:rsid w:val="000546C2"/>
    <w:rsid w:val="000600DE"/>
    <w:rsid w:val="0006088A"/>
    <w:rsid w:val="00062966"/>
    <w:rsid w:val="000B6B8B"/>
    <w:rsid w:val="000B7E9B"/>
    <w:rsid w:val="000D713B"/>
    <w:rsid w:val="000E2BDA"/>
    <w:rsid w:val="000F1A76"/>
    <w:rsid w:val="000F2272"/>
    <w:rsid w:val="00110350"/>
    <w:rsid w:val="00112D8F"/>
    <w:rsid w:val="00114B05"/>
    <w:rsid w:val="001252B1"/>
    <w:rsid w:val="00127AB7"/>
    <w:rsid w:val="0015414D"/>
    <w:rsid w:val="00160325"/>
    <w:rsid w:val="00171340"/>
    <w:rsid w:val="001728DB"/>
    <w:rsid w:val="00175B77"/>
    <w:rsid w:val="00177178"/>
    <w:rsid w:val="001874D8"/>
    <w:rsid w:val="001A12F6"/>
    <w:rsid w:val="001B0E62"/>
    <w:rsid w:val="001B3FE7"/>
    <w:rsid w:val="001E066D"/>
    <w:rsid w:val="00201FEA"/>
    <w:rsid w:val="002405CE"/>
    <w:rsid w:val="00271755"/>
    <w:rsid w:val="00281C22"/>
    <w:rsid w:val="00285A16"/>
    <w:rsid w:val="00287B77"/>
    <w:rsid w:val="00290A4A"/>
    <w:rsid w:val="002929F7"/>
    <w:rsid w:val="002B6B23"/>
    <w:rsid w:val="002C5A74"/>
    <w:rsid w:val="002C71BD"/>
    <w:rsid w:val="002D1B96"/>
    <w:rsid w:val="002E0DAB"/>
    <w:rsid w:val="002E39C1"/>
    <w:rsid w:val="002E5F8C"/>
    <w:rsid w:val="00300ED0"/>
    <w:rsid w:val="0033449B"/>
    <w:rsid w:val="003424A2"/>
    <w:rsid w:val="00366750"/>
    <w:rsid w:val="0038382A"/>
    <w:rsid w:val="003B0F7F"/>
    <w:rsid w:val="003D5425"/>
    <w:rsid w:val="003E35E7"/>
    <w:rsid w:val="003E4A31"/>
    <w:rsid w:val="00402105"/>
    <w:rsid w:val="004031DC"/>
    <w:rsid w:val="00417212"/>
    <w:rsid w:val="00433848"/>
    <w:rsid w:val="00437205"/>
    <w:rsid w:val="00447F7D"/>
    <w:rsid w:val="0045058D"/>
    <w:rsid w:val="00473994"/>
    <w:rsid w:val="00487306"/>
    <w:rsid w:val="00490816"/>
    <w:rsid w:val="004A5300"/>
    <w:rsid w:val="004C380B"/>
    <w:rsid w:val="004C5BEC"/>
    <w:rsid w:val="004C7BF5"/>
    <w:rsid w:val="004D597A"/>
    <w:rsid w:val="004E0088"/>
    <w:rsid w:val="004E09B2"/>
    <w:rsid w:val="004E286B"/>
    <w:rsid w:val="004E4631"/>
    <w:rsid w:val="004F075F"/>
    <w:rsid w:val="00506D4A"/>
    <w:rsid w:val="005126B1"/>
    <w:rsid w:val="00545796"/>
    <w:rsid w:val="005556B5"/>
    <w:rsid w:val="00573BEC"/>
    <w:rsid w:val="005C1E60"/>
    <w:rsid w:val="005F04B1"/>
    <w:rsid w:val="006075C1"/>
    <w:rsid w:val="00612D0B"/>
    <w:rsid w:val="006174E4"/>
    <w:rsid w:val="00632271"/>
    <w:rsid w:val="0065193E"/>
    <w:rsid w:val="0065420D"/>
    <w:rsid w:val="00660D2C"/>
    <w:rsid w:val="00673CB2"/>
    <w:rsid w:val="00680577"/>
    <w:rsid w:val="00682154"/>
    <w:rsid w:val="00694A95"/>
    <w:rsid w:val="006B7C00"/>
    <w:rsid w:val="006D79DD"/>
    <w:rsid w:val="006F3A80"/>
    <w:rsid w:val="0071243A"/>
    <w:rsid w:val="00713782"/>
    <w:rsid w:val="00726F70"/>
    <w:rsid w:val="00745565"/>
    <w:rsid w:val="007504A3"/>
    <w:rsid w:val="00760ED5"/>
    <w:rsid w:val="00766E07"/>
    <w:rsid w:val="007A2C36"/>
    <w:rsid w:val="007C2F61"/>
    <w:rsid w:val="007C3D26"/>
    <w:rsid w:val="007C7B35"/>
    <w:rsid w:val="008008D5"/>
    <w:rsid w:val="00837D6A"/>
    <w:rsid w:val="00857236"/>
    <w:rsid w:val="00857F3D"/>
    <w:rsid w:val="008651F9"/>
    <w:rsid w:val="008738BA"/>
    <w:rsid w:val="00875ED2"/>
    <w:rsid w:val="008A4C25"/>
    <w:rsid w:val="008B7C3E"/>
    <w:rsid w:val="008D20D2"/>
    <w:rsid w:val="008D79F7"/>
    <w:rsid w:val="008E17FD"/>
    <w:rsid w:val="008E500D"/>
    <w:rsid w:val="009179FE"/>
    <w:rsid w:val="009502D1"/>
    <w:rsid w:val="00954B1F"/>
    <w:rsid w:val="00957235"/>
    <w:rsid w:val="00982702"/>
    <w:rsid w:val="00982800"/>
    <w:rsid w:val="00983895"/>
    <w:rsid w:val="009A3026"/>
    <w:rsid w:val="009A54D0"/>
    <w:rsid w:val="009B4435"/>
    <w:rsid w:val="009B70F3"/>
    <w:rsid w:val="009C1022"/>
    <w:rsid w:val="009E3E2D"/>
    <w:rsid w:val="009F3125"/>
    <w:rsid w:val="00A10E1F"/>
    <w:rsid w:val="00A12874"/>
    <w:rsid w:val="00A24295"/>
    <w:rsid w:val="00A42CB3"/>
    <w:rsid w:val="00A46BEF"/>
    <w:rsid w:val="00A62031"/>
    <w:rsid w:val="00A705CC"/>
    <w:rsid w:val="00A82711"/>
    <w:rsid w:val="00A86325"/>
    <w:rsid w:val="00A96ECD"/>
    <w:rsid w:val="00A97D47"/>
    <w:rsid w:val="00AA042D"/>
    <w:rsid w:val="00AB6E00"/>
    <w:rsid w:val="00AC40ED"/>
    <w:rsid w:val="00B222AC"/>
    <w:rsid w:val="00B23D43"/>
    <w:rsid w:val="00B409A3"/>
    <w:rsid w:val="00B45367"/>
    <w:rsid w:val="00B568BB"/>
    <w:rsid w:val="00B83454"/>
    <w:rsid w:val="00B91249"/>
    <w:rsid w:val="00BA686C"/>
    <w:rsid w:val="00BA6BB7"/>
    <w:rsid w:val="00BB79EF"/>
    <w:rsid w:val="00BE2985"/>
    <w:rsid w:val="00BF1156"/>
    <w:rsid w:val="00C04B07"/>
    <w:rsid w:val="00C04B74"/>
    <w:rsid w:val="00C12ECE"/>
    <w:rsid w:val="00C236E1"/>
    <w:rsid w:val="00C530D2"/>
    <w:rsid w:val="00C5450D"/>
    <w:rsid w:val="00C75E66"/>
    <w:rsid w:val="00C921CC"/>
    <w:rsid w:val="00C94600"/>
    <w:rsid w:val="00CA7F61"/>
    <w:rsid w:val="00CB08ED"/>
    <w:rsid w:val="00CC2E7E"/>
    <w:rsid w:val="00D153C1"/>
    <w:rsid w:val="00D204D9"/>
    <w:rsid w:val="00D476D8"/>
    <w:rsid w:val="00D84B46"/>
    <w:rsid w:val="00D87ED3"/>
    <w:rsid w:val="00DA3E03"/>
    <w:rsid w:val="00DA4FF1"/>
    <w:rsid w:val="00DA5582"/>
    <w:rsid w:val="00DC3020"/>
    <w:rsid w:val="00DC3C40"/>
    <w:rsid w:val="00DC7791"/>
    <w:rsid w:val="00DF7091"/>
    <w:rsid w:val="00E44327"/>
    <w:rsid w:val="00E604AE"/>
    <w:rsid w:val="00E66702"/>
    <w:rsid w:val="00E66AA7"/>
    <w:rsid w:val="00ED1C51"/>
    <w:rsid w:val="00EE2E49"/>
    <w:rsid w:val="00EE616D"/>
    <w:rsid w:val="00F04FF1"/>
    <w:rsid w:val="00F23073"/>
    <w:rsid w:val="00F24080"/>
    <w:rsid w:val="00F3078B"/>
    <w:rsid w:val="00F41CD1"/>
    <w:rsid w:val="00F53B12"/>
    <w:rsid w:val="00F6142E"/>
    <w:rsid w:val="00F8477E"/>
    <w:rsid w:val="00FA48E4"/>
    <w:rsid w:val="00FD16EB"/>
    <w:rsid w:val="00FE1A3A"/>
    <w:rsid w:val="00FE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9A3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568B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cs="Vrinda"/>
      <w:b/>
      <w:bCs/>
      <w:sz w:val="28"/>
      <w:szCs w:val="28"/>
      <w:lang w:bidi="bn-IN"/>
    </w:rPr>
  </w:style>
  <w:style w:type="paragraph" w:styleId="7">
    <w:name w:val="heading 7"/>
    <w:basedOn w:val="a"/>
    <w:next w:val="a"/>
    <w:link w:val="70"/>
    <w:uiPriority w:val="99"/>
    <w:qFormat/>
    <w:rsid w:val="00B568BB"/>
    <w:pPr>
      <w:keepNext/>
      <w:ind w:left="1440" w:firstLine="720"/>
      <w:outlineLvl w:val="6"/>
    </w:pPr>
    <w:rPr>
      <w:b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9"/>
    <w:locked/>
    <w:rsid w:val="00B568BB"/>
    <w:rPr>
      <w:rFonts w:cs="Vrinda"/>
      <w:b/>
      <w:bCs/>
      <w:sz w:val="28"/>
      <w:szCs w:val="28"/>
      <w:lang w:bidi="bn-IN"/>
    </w:rPr>
  </w:style>
  <w:style w:type="character" w:customStyle="1" w:styleId="70">
    <w:name w:val="Заглавие 7 Знак"/>
    <w:basedOn w:val="a0"/>
    <w:link w:val="7"/>
    <w:uiPriority w:val="99"/>
    <w:locked/>
    <w:rsid w:val="00B568BB"/>
    <w:rPr>
      <w:rFonts w:cs="Times New Roman"/>
      <w:b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B568BB"/>
    <w:pPr>
      <w:widowControl w:val="0"/>
      <w:autoSpaceDE w:val="0"/>
      <w:autoSpaceDN w:val="0"/>
      <w:adjustRightInd w:val="0"/>
      <w:spacing w:line="250" w:lineRule="exact"/>
      <w:ind w:hanging="1339"/>
    </w:pPr>
    <w:rPr>
      <w:rFonts w:cs="Vrinda"/>
      <w:lang w:bidi="bn-IN"/>
    </w:rPr>
  </w:style>
  <w:style w:type="paragraph" w:customStyle="1" w:styleId="Style7">
    <w:name w:val="Style7"/>
    <w:basedOn w:val="a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0">
    <w:name w:val="Style10"/>
    <w:basedOn w:val="a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1">
    <w:name w:val="Style11"/>
    <w:basedOn w:val="a"/>
    <w:uiPriority w:val="99"/>
    <w:rsid w:val="00B568BB"/>
    <w:pPr>
      <w:widowControl w:val="0"/>
      <w:autoSpaceDE w:val="0"/>
      <w:autoSpaceDN w:val="0"/>
      <w:adjustRightInd w:val="0"/>
      <w:spacing w:line="267" w:lineRule="exact"/>
      <w:jc w:val="both"/>
    </w:pPr>
    <w:rPr>
      <w:rFonts w:cs="Vrinda"/>
      <w:lang w:bidi="bn-IN"/>
    </w:rPr>
  </w:style>
  <w:style w:type="character" w:customStyle="1" w:styleId="FontStyle17">
    <w:name w:val="Font Style17"/>
    <w:basedOn w:val="a0"/>
    <w:uiPriority w:val="99"/>
    <w:rsid w:val="00B568BB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uiPriority w:val="99"/>
    <w:rsid w:val="00B568BB"/>
    <w:rPr>
      <w:szCs w:val="20"/>
      <w:lang w:eastAsia="en-US"/>
    </w:rPr>
  </w:style>
  <w:style w:type="character" w:customStyle="1" w:styleId="ab">
    <w:name w:val="Основен текст Знак"/>
    <w:basedOn w:val="a0"/>
    <w:link w:val="aa"/>
    <w:uiPriority w:val="99"/>
    <w:locked/>
    <w:rsid w:val="00B568BB"/>
    <w:rPr>
      <w:rFonts w:cs="Times New Roman"/>
      <w:sz w:val="24"/>
      <w:lang w:eastAsia="en-US"/>
    </w:rPr>
  </w:style>
  <w:style w:type="character" w:customStyle="1" w:styleId="spelle">
    <w:name w:val="spelle"/>
    <w:basedOn w:val="a0"/>
    <w:uiPriority w:val="99"/>
    <w:rsid w:val="008008D5"/>
    <w:rPr>
      <w:rFonts w:cs="Times New Roman"/>
    </w:rPr>
  </w:style>
  <w:style w:type="paragraph" w:styleId="ac">
    <w:name w:val="List Paragraph"/>
    <w:basedOn w:val="a"/>
    <w:uiPriority w:val="99"/>
    <w:qFormat/>
    <w:rsid w:val="008008D5"/>
    <w:pPr>
      <w:ind w:left="720"/>
      <w:contextualSpacing/>
    </w:pPr>
  </w:style>
  <w:style w:type="character" w:styleId="ad">
    <w:name w:val="Strong"/>
    <w:basedOn w:val="a0"/>
    <w:uiPriority w:val="99"/>
    <w:qFormat/>
    <w:rsid w:val="00632271"/>
    <w:rPr>
      <w:rFonts w:cs="Times New Roman"/>
      <w:b/>
    </w:rPr>
  </w:style>
  <w:style w:type="paragraph" w:styleId="ae">
    <w:name w:val="No Spacing"/>
    <w:uiPriority w:val="99"/>
    <w:qFormat/>
    <w:rsid w:val="0063227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3783</Characters>
  <Application>Microsoft Office Word</Application>
  <DocSecurity>0</DocSecurity>
  <Lines>31</Lines>
  <Paragraphs>8</Paragraphs>
  <ScaleCrop>false</ScaleCrop>
  <Company>CM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ОБЯВА</dc:title>
  <dc:subject/>
  <dc:creator>Милена Виденова</dc:creator>
  <cp:keywords/>
  <dc:description/>
  <cp:lastModifiedBy>pc</cp:lastModifiedBy>
  <cp:revision>6</cp:revision>
  <cp:lastPrinted>2021-08-24T10:03:00Z</cp:lastPrinted>
  <dcterms:created xsi:type="dcterms:W3CDTF">2019-09-25T10:49:00Z</dcterms:created>
  <dcterms:modified xsi:type="dcterms:W3CDTF">2021-08-24T10:04:00Z</dcterms:modified>
</cp:coreProperties>
</file>